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E6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“双报双评”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个人工作报告</w:t>
      </w:r>
    </w:p>
    <w:p w14:paraId="27F77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北大街道办事处西湖社区委员   张甲宝</w:t>
      </w:r>
    </w:p>
    <w:p w14:paraId="18C37F5D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</w:p>
    <w:p w14:paraId="27A8EEC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各位领导、全体党员、居民代表们：</w:t>
      </w:r>
    </w:p>
    <w:p w14:paraId="176EF64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大家好！</w:t>
      </w:r>
      <w:bookmarkStart w:id="0" w:name="_GoBack"/>
      <w:bookmarkEnd w:id="0"/>
    </w:p>
    <w:p w14:paraId="383B5BB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我是北大街道办事处西湖社区社区工作者张甲宝，自2019年10月来到西湖社区，我忠诚党的领导、维护党的章程、严于律己，下面我将2024年履行情况做具体汇报。</w:t>
      </w:r>
    </w:p>
    <w:p w14:paraId="29622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一、履职情况</w:t>
      </w:r>
    </w:p>
    <w:p w14:paraId="16DBFB4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来社区工作一段时间里，深深感受到社区整体工作的规范化、程序化、标准化、系统化。社区在各项工作中重实效。发挥党组织战斗堡垒作用。 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instrText xml:space="preserve"> HYPERLINK "http://bbs1.people.com.cn/post/1/1/2/160564782.html" \t "http://bbs1.people.com.cn/post/1/1/1/_blank" </w:instrTex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作为一名社区工作人员，我时刻提醒自己向当党靠近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instrText xml:space="preserve"> HYPERLINK "http://bbs1.people.com.cn/post/1/1/2/160565148.html" \t "http://bbs1.people.com.cn/post/1/1/1/_blank" </w:instrTex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积极向周围同事学习，多思考，保持积极向上的工作状态，做人要踏踏实实，做事谨言慎行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。</w:t>
      </w:r>
    </w:p>
    <w:p w14:paraId="6C3EB9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二、个人廉洁自律情况</w:t>
      </w:r>
    </w:p>
    <w:p w14:paraId="7AB0D67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作为一名社区工作者，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instrText xml:space="preserve"> HYPERLINK "http://bbs1.people.com.cn/post/1/1/2/160564745.html" \t "http://bbs1.people.com.cn/post/1/1/1/_blank" </w:instrTex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 xml:space="preserve">从自身和每一件小事做起，廉洁自律，爱党敬业，为实现中华民族伟大复兴贡献自己的一份力量！ 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instrText xml:space="preserve"> HYPERLINK "http://bbs1.people.com.cn/post/1/1/2/160563589.html" \t "http://bbs1.people.com.cn/post/1/1/1/_blank" </w:instrTex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 xml:space="preserve">谦虚谨慎、戒骄戒躁，不忘初心、继续前进， 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我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instrText xml:space="preserve"> HYPERLINK "http://bbs1.people.com.cn/post/1/1/2/160563050.html" \t "http://bbs1.people.com.cn/post/1/1/1/_blank" </w:instrTex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认识到，打铁还需自身硬， 严格执行监督执纪工作规则，绝不辜负党和人民重托，努力坚守自己的工作岗位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instrText xml:space="preserve"> HYPERLINK "http://bbs1.people.com.cn/post/129/1/2/160561875.html" \t "http://bbs1.people.com.cn/post/1/1/1/_blank" </w:instrTex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一定严格遵守要求，本人严格遵守中央八项规定精神，提高自己的政治生活水平，自我完善、自我革新、自我提高的能力，做一名群众信得过的社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区工作者。　</w:t>
      </w:r>
    </w:p>
    <w:p w14:paraId="1D34F1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三、存在的主要问题和不足</w:t>
      </w:r>
    </w:p>
    <w:p w14:paraId="7F40DB3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对待工作还不够主动，在工作中遇到难题，常常等待领导的指示，说一步走一步，未把工作做实、做深、做细；实际工作经验还有欠缺，对自己的工作缺乏系统地思考和研究，未注意到工作方法的完善会给自己的工作带来动力。</w:t>
      </w:r>
    </w:p>
    <w:p w14:paraId="19D97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四、努力方向</w:t>
      </w:r>
    </w:p>
    <w:p w14:paraId="1AD8305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我看清了自己在思想、学习、工作等方面存在的一些不足，关键是今后怎样针对自身存在的问题和薄弱环节，拿出实际行动，扎扎实实地解决每一个具体问题。</w:t>
      </w:r>
    </w:p>
    <w:p w14:paraId="6143337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（一）进一步解放思想，在创新上下功夫.牢固树立奋发有为、争创一流的观念，创新意识贯穿于工作的全过程，不断求新、求活；针对新状况、新问题，脚踏实地走访研究。</w:t>
      </w:r>
    </w:p>
    <w:p w14:paraId="28FFEEB5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（二）加强理论学习、不断提高自身素质，今后将全面、系统、准确地加强理论学习，努力打下坚实的理论功底，拓宽个人知识领域，理论与实践相结合的原则，制定合理的学习计划，不断丰富自己的工作专业知识、理论知识和实践经验；针对自己文字驾驭潜力不强、写作水平需要提高的实际状况，加强写作方法理论的学习。</w:t>
      </w:r>
    </w:p>
    <w:p w14:paraId="208834A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（三）进一步改善工作作风，在求真务实上狠下功夫.坚持高标准、严要求，更加严格地遵守各项规章制度，时时处处严格要求自己，不该说的话不说，不该做的事不做；始终持续高标准、快节奏的做好每一项工作，力争使每一项工作都不出纰漏，求真务实，增强工作主动性，工作想到前头，克服盲目性，做到“有的放矢”。</w:t>
      </w:r>
    </w:p>
    <w:p w14:paraId="672BE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五、个人事项报告</w:t>
      </w:r>
    </w:p>
    <w:p w14:paraId="38DB257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本人每月工资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2261.23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元，无奖金、无集体分红，未从事农业生产、无经商办企业各及兼职取酬等所得情况，家里无宅基地；本人无注册个体工商户、企业情况、宅基地使用情况，无承包、使用社区集体土地情况，无租赁、使用社区集体房屋情况；承包社区集体工程建设项目情况；本人名下无家庭房产、无汽车信息等资产情况；本人有配偶，有两个女儿，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 xml:space="preserve">年度无办理家庭婚丧嫁娶事宜等情况。    </w:t>
      </w:r>
    </w:p>
    <w:p w14:paraId="3FD0B88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hanging="560" w:hanging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984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D841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47611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247611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2927"/>
    <w:rsid w:val="01ED0C7B"/>
    <w:rsid w:val="02A07117"/>
    <w:rsid w:val="038F01D2"/>
    <w:rsid w:val="039E1E3A"/>
    <w:rsid w:val="04A10BAD"/>
    <w:rsid w:val="050533C1"/>
    <w:rsid w:val="050A4AFC"/>
    <w:rsid w:val="05D9773C"/>
    <w:rsid w:val="05E2428C"/>
    <w:rsid w:val="061A42B6"/>
    <w:rsid w:val="062D6396"/>
    <w:rsid w:val="067D155B"/>
    <w:rsid w:val="07EA7885"/>
    <w:rsid w:val="08A76D63"/>
    <w:rsid w:val="096B6F20"/>
    <w:rsid w:val="09B90AFC"/>
    <w:rsid w:val="0B301C69"/>
    <w:rsid w:val="0BFF74E3"/>
    <w:rsid w:val="0E8B6DE7"/>
    <w:rsid w:val="0EB75826"/>
    <w:rsid w:val="0F6D1704"/>
    <w:rsid w:val="106F370C"/>
    <w:rsid w:val="10E877BC"/>
    <w:rsid w:val="1198193E"/>
    <w:rsid w:val="11E72DCC"/>
    <w:rsid w:val="122F22A3"/>
    <w:rsid w:val="12C00623"/>
    <w:rsid w:val="13DA4CF8"/>
    <w:rsid w:val="15BC5D92"/>
    <w:rsid w:val="15EC4007"/>
    <w:rsid w:val="17190E2C"/>
    <w:rsid w:val="17AA060C"/>
    <w:rsid w:val="19530C32"/>
    <w:rsid w:val="1A224A08"/>
    <w:rsid w:val="1B75684C"/>
    <w:rsid w:val="1B7825B8"/>
    <w:rsid w:val="1BA4731E"/>
    <w:rsid w:val="1DC13FCB"/>
    <w:rsid w:val="1E8364C2"/>
    <w:rsid w:val="1ECD72D9"/>
    <w:rsid w:val="200D4C2C"/>
    <w:rsid w:val="204956DB"/>
    <w:rsid w:val="210743EB"/>
    <w:rsid w:val="220B6FD4"/>
    <w:rsid w:val="24172B97"/>
    <w:rsid w:val="244D7D2C"/>
    <w:rsid w:val="248117AC"/>
    <w:rsid w:val="24DF21C5"/>
    <w:rsid w:val="259A2232"/>
    <w:rsid w:val="260A2A64"/>
    <w:rsid w:val="26235445"/>
    <w:rsid w:val="26273893"/>
    <w:rsid w:val="26AD116E"/>
    <w:rsid w:val="28E03849"/>
    <w:rsid w:val="28FA12FA"/>
    <w:rsid w:val="2C552AEF"/>
    <w:rsid w:val="2C976DCB"/>
    <w:rsid w:val="2F815135"/>
    <w:rsid w:val="2FAB0637"/>
    <w:rsid w:val="307F5D4C"/>
    <w:rsid w:val="30E52AF5"/>
    <w:rsid w:val="310D0A2E"/>
    <w:rsid w:val="31782AB5"/>
    <w:rsid w:val="32894478"/>
    <w:rsid w:val="33CB3F06"/>
    <w:rsid w:val="33EC7B9C"/>
    <w:rsid w:val="353070A3"/>
    <w:rsid w:val="35EA4D7E"/>
    <w:rsid w:val="36DF330E"/>
    <w:rsid w:val="36E16EDD"/>
    <w:rsid w:val="36E8195E"/>
    <w:rsid w:val="36E967F2"/>
    <w:rsid w:val="370C1CF1"/>
    <w:rsid w:val="374E0F08"/>
    <w:rsid w:val="3780761A"/>
    <w:rsid w:val="37F6518B"/>
    <w:rsid w:val="394D7226"/>
    <w:rsid w:val="3A175247"/>
    <w:rsid w:val="3BC86007"/>
    <w:rsid w:val="3D27254A"/>
    <w:rsid w:val="3E045412"/>
    <w:rsid w:val="3E7E7642"/>
    <w:rsid w:val="401B0159"/>
    <w:rsid w:val="404F6C05"/>
    <w:rsid w:val="417153D3"/>
    <w:rsid w:val="4224683B"/>
    <w:rsid w:val="423F4B0F"/>
    <w:rsid w:val="424771A8"/>
    <w:rsid w:val="4262727B"/>
    <w:rsid w:val="42DC5670"/>
    <w:rsid w:val="444D7B12"/>
    <w:rsid w:val="44EF3678"/>
    <w:rsid w:val="44FB2E40"/>
    <w:rsid w:val="459D112C"/>
    <w:rsid w:val="45FC3543"/>
    <w:rsid w:val="470E0532"/>
    <w:rsid w:val="47A21903"/>
    <w:rsid w:val="49374FBE"/>
    <w:rsid w:val="4A7E0FA9"/>
    <w:rsid w:val="4A8B27BD"/>
    <w:rsid w:val="4BD54487"/>
    <w:rsid w:val="4C0F3709"/>
    <w:rsid w:val="4CDE5FC2"/>
    <w:rsid w:val="4E525F8C"/>
    <w:rsid w:val="4E685DBF"/>
    <w:rsid w:val="4F046DF6"/>
    <w:rsid w:val="4F8973AB"/>
    <w:rsid w:val="50CB0E9A"/>
    <w:rsid w:val="512E35A3"/>
    <w:rsid w:val="526571E4"/>
    <w:rsid w:val="52E02A5D"/>
    <w:rsid w:val="541F6D7A"/>
    <w:rsid w:val="54F16A0D"/>
    <w:rsid w:val="55FA2903"/>
    <w:rsid w:val="56454F39"/>
    <w:rsid w:val="576377C0"/>
    <w:rsid w:val="583C6AAE"/>
    <w:rsid w:val="587B479B"/>
    <w:rsid w:val="58A31273"/>
    <w:rsid w:val="58D92917"/>
    <w:rsid w:val="59723DF0"/>
    <w:rsid w:val="5C246258"/>
    <w:rsid w:val="5EB0651B"/>
    <w:rsid w:val="5F1F40D2"/>
    <w:rsid w:val="6014175D"/>
    <w:rsid w:val="609729CF"/>
    <w:rsid w:val="61025A59"/>
    <w:rsid w:val="61441569"/>
    <w:rsid w:val="61F657B8"/>
    <w:rsid w:val="62294400"/>
    <w:rsid w:val="625A249E"/>
    <w:rsid w:val="62A424E7"/>
    <w:rsid w:val="63F364E5"/>
    <w:rsid w:val="64BD4CC6"/>
    <w:rsid w:val="64EE0D94"/>
    <w:rsid w:val="650C50F9"/>
    <w:rsid w:val="651915C4"/>
    <w:rsid w:val="65C62272"/>
    <w:rsid w:val="66263F75"/>
    <w:rsid w:val="664319F7"/>
    <w:rsid w:val="68626BCA"/>
    <w:rsid w:val="68CE71FC"/>
    <w:rsid w:val="6979794B"/>
    <w:rsid w:val="697B70F0"/>
    <w:rsid w:val="6A077A54"/>
    <w:rsid w:val="6B4B06F3"/>
    <w:rsid w:val="6BDF0C7E"/>
    <w:rsid w:val="6D997745"/>
    <w:rsid w:val="6F823404"/>
    <w:rsid w:val="6F833B4B"/>
    <w:rsid w:val="72600832"/>
    <w:rsid w:val="72631E52"/>
    <w:rsid w:val="72C63440"/>
    <w:rsid w:val="73104006"/>
    <w:rsid w:val="7433335A"/>
    <w:rsid w:val="74B35391"/>
    <w:rsid w:val="74E4644D"/>
    <w:rsid w:val="74FC17CD"/>
    <w:rsid w:val="758371B2"/>
    <w:rsid w:val="75D95E58"/>
    <w:rsid w:val="75FD7CA6"/>
    <w:rsid w:val="77375024"/>
    <w:rsid w:val="77794EF0"/>
    <w:rsid w:val="77A00B7C"/>
    <w:rsid w:val="77DA2B89"/>
    <w:rsid w:val="78E164D9"/>
    <w:rsid w:val="7A44228C"/>
    <w:rsid w:val="7A9C1B4A"/>
    <w:rsid w:val="7AA80F68"/>
    <w:rsid w:val="7AAA11E4"/>
    <w:rsid w:val="7B3D371E"/>
    <w:rsid w:val="7C774617"/>
    <w:rsid w:val="7C9F421E"/>
    <w:rsid w:val="7CF44F21"/>
    <w:rsid w:val="7F40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next w:val="3"/>
    <w:qFormat/>
    <w:uiPriority w:val="0"/>
    <w:pPr>
      <w:ind w:firstLine="880"/>
    </w:pPr>
  </w:style>
  <w:style w:type="paragraph" w:customStyle="1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customStyle="1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5">
    <w:name w:val="index 6"/>
    <w:basedOn w:val="1"/>
    <w:next w:val="1"/>
    <w:qFormat/>
    <w:uiPriority w:val="0"/>
    <w:pPr>
      <w:ind w:left="2100"/>
    </w:pPr>
    <w:rPr>
      <w:rFonts w:ascii="仿宋" w:eastAsia="仿宋"/>
      <w:sz w:val="32"/>
      <w:szCs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1206</Characters>
  <Lines>0</Lines>
  <Paragraphs>0</Paragraphs>
  <TotalTime>10</TotalTime>
  <ScaleCrop>false</ScaleCrop>
  <LinksUpToDate>false</LinksUpToDate>
  <CharactersWithSpaces>1219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东方</cp:lastModifiedBy>
  <cp:lastPrinted>2020-04-23T05:39:00Z</cp:lastPrinted>
  <dcterms:modified xsi:type="dcterms:W3CDTF">2025-01-16T02:25:02Z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eyJoZGlkIjoiZDdiODJlYmZjZmRhMTBiMTY0NTk5ZDYzOTk0MWUxZDAiLCJ1c2VySWQiOiIzMTE3NTkxMTEifQ==</vt:lpwstr>
  </property>
  <property fmtid="{D5CDD505-2E9C-101B-9397-08002B2CF9AE}" pid="4" name="ICV">
    <vt:lpwstr>23A692046CC147A68ACA167D9A58FC05_13</vt:lpwstr>
  </property>
</Properties>
</file>